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lang w:eastAsia="zh-CN"/>
              </w:rPr>
              <w:t>广东蓝天塑料制品有限公司塑料制品智能化生产（三期）技术改造项目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ZWEzNmZhMTE4ZWM5YTNmYWEyY2IxM2NjYTM3ZWQifQ=="/>
    <w:docVar w:name="KSO_WPS_MARK_KEY" w:val="6ffa0fe7-eb69-4fff-af99-f0ac3036ff05"/>
  </w:docVars>
  <w:rsids>
    <w:rsidRoot w:val="44EB321A"/>
    <w:rsid w:val="05F92D84"/>
    <w:rsid w:val="16DF3178"/>
    <w:rsid w:val="19DA4C71"/>
    <w:rsid w:val="1F090566"/>
    <w:rsid w:val="200E7451"/>
    <w:rsid w:val="20EF2D0D"/>
    <w:rsid w:val="230821CD"/>
    <w:rsid w:val="26B076CC"/>
    <w:rsid w:val="375C547F"/>
    <w:rsid w:val="44EB321A"/>
    <w:rsid w:val="5BD67D94"/>
    <w:rsid w:val="6D535020"/>
    <w:rsid w:val="6FA8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388</Words>
  <Characters>389</Characters>
  <Lines>0</Lines>
  <Paragraphs>0</Paragraphs>
  <TotalTime>0</TotalTime>
  <ScaleCrop>false</ScaleCrop>
  <LinksUpToDate>false</LinksUpToDate>
  <CharactersWithSpaces>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USER01</cp:lastModifiedBy>
  <dcterms:modified xsi:type="dcterms:W3CDTF">2024-01-22T09:01:34Z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31AB19A10CAF4E979F847EED6709A9DE_12</vt:lpwstr>
  </property>
</Properties>
</file>